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89" w:rsidRDefault="00D91DF4" w:rsidP="00BD788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234pt;margin-top:0;width:42pt;height:69pt;z-index:251657728" fillcolor="window">
            <v:imagedata r:id="rId8" o:title=""/>
            <w10:wrap type="square" side="left"/>
          </v:shape>
        </w:pict>
      </w:r>
      <w:r w:rsidR="00BD7889">
        <w:br w:type="textWrapping" w:clear="all"/>
      </w:r>
    </w:p>
    <w:p w:rsidR="00BD7889" w:rsidRDefault="00BD7889" w:rsidP="00BD7889"/>
    <w:p w:rsidR="00BD7889" w:rsidRDefault="00BD7889" w:rsidP="00BD7889">
      <w:pPr>
        <w:jc w:val="center"/>
        <w:rPr>
          <w:sz w:val="36"/>
        </w:rPr>
      </w:pPr>
      <w:r>
        <w:rPr>
          <w:sz w:val="36"/>
        </w:rPr>
        <w:t>Администрация Ковернинского муниципального района</w:t>
      </w:r>
    </w:p>
    <w:p w:rsidR="00BD7889" w:rsidRDefault="00BD7889" w:rsidP="00BD7889">
      <w:pPr>
        <w:jc w:val="center"/>
        <w:rPr>
          <w:sz w:val="36"/>
        </w:rPr>
      </w:pPr>
      <w:r>
        <w:rPr>
          <w:sz w:val="36"/>
        </w:rPr>
        <w:t>Нижегородской области</w:t>
      </w:r>
    </w:p>
    <w:p w:rsidR="00BD7889" w:rsidRDefault="00BD7889" w:rsidP="00BD7889">
      <w:pPr>
        <w:jc w:val="center"/>
        <w:rPr>
          <w:sz w:val="36"/>
        </w:rPr>
      </w:pPr>
    </w:p>
    <w:p w:rsidR="00BD7889" w:rsidRDefault="00BD7889" w:rsidP="00BD7889">
      <w:pPr>
        <w:jc w:val="center"/>
        <w:rPr>
          <w:b/>
          <w:sz w:val="44"/>
        </w:rPr>
      </w:pPr>
      <w:r>
        <w:rPr>
          <w:b/>
          <w:sz w:val="44"/>
        </w:rPr>
        <w:t>Р А С П О Р Я Ж Е Н И Е</w:t>
      </w:r>
    </w:p>
    <w:p w:rsidR="005A0C93" w:rsidRDefault="005A0C93" w:rsidP="00BD7889">
      <w:pPr>
        <w:rPr>
          <w:sz w:val="28"/>
          <w:szCs w:val="28"/>
          <w:u w:val="single"/>
        </w:rPr>
      </w:pPr>
    </w:p>
    <w:p w:rsidR="00BD7889" w:rsidRDefault="00E91DAE" w:rsidP="00BD7889">
      <w:r>
        <w:rPr>
          <w:sz w:val="28"/>
          <w:szCs w:val="28"/>
          <w:u w:val="single"/>
        </w:rPr>
        <w:t>17</w:t>
      </w:r>
      <w:r w:rsidR="005A0C93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10</w:t>
      </w:r>
      <w:r w:rsidR="005A0C93">
        <w:rPr>
          <w:sz w:val="28"/>
          <w:szCs w:val="28"/>
          <w:u w:val="single"/>
        </w:rPr>
        <w:t>.201</w:t>
      </w:r>
      <w:r w:rsidR="009F5731">
        <w:rPr>
          <w:sz w:val="28"/>
          <w:szCs w:val="28"/>
          <w:u w:val="single"/>
        </w:rPr>
        <w:t>7</w:t>
      </w:r>
      <w:r w:rsidR="00035F30">
        <w:rPr>
          <w:sz w:val="28"/>
          <w:szCs w:val="28"/>
          <w:u w:val="single"/>
        </w:rPr>
        <w:t xml:space="preserve"> </w:t>
      </w:r>
      <w:r w:rsidR="00035F30" w:rsidRPr="00035F30">
        <w:rPr>
          <w:sz w:val="28"/>
          <w:szCs w:val="28"/>
        </w:rPr>
        <w:t xml:space="preserve">                                                                                                         </w:t>
      </w:r>
      <w:r w:rsidR="005A0C93" w:rsidRPr="00DB527C">
        <w:rPr>
          <w:sz w:val="28"/>
          <w:u w:val="single"/>
        </w:rPr>
        <w:t xml:space="preserve">№ </w:t>
      </w:r>
      <w:r>
        <w:rPr>
          <w:sz w:val="28"/>
          <w:u w:val="single"/>
        </w:rPr>
        <w:t>415</w:t>
      </w:r>
      <w:r w:rsidR="002627C7">
        <w:rPr>
          <w:sz w:val="28"/>
          <w:u w:val="single"/>
        </w:rPr>
        <w:t>-р</w:t>
      </w:r>
    </w:p>
    <w:p w:rsidR="00D97A57" w:rsidRDefault="00211966" w:rsidP="00211966">
      <w:pPr>
        <w:tabs>
          <w:tab w:val="left" w:pos="709"/>
          <w:tab w:val="left" w:pos="851"/>
          <w:tab w:val="left" w:pos="4678"/>
        </w:tabs>
        <w:suppressAutoHyphens/>
        <w:spacing w:line="312" w:lineRule="auto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распоряжения </w:t>
      </w:r>
      <w:r w:rsidR="007A5E25">
        <w:rPr>
          <w:sz w:val="28"/>
          <w:szCs w:val="28"/>
        </w:rPr>
        <w:t>Администрац</w:t>
      </w:r>
      <w:r>
        <w:rPr>
          <w:sz w:val="28"/>
          <w:szCs w:val="28"/>
        </w:rPr>
        <w:t xml:space="preserve">ии Ковернинского муниципального </w:t>
      </w:r>
      <w:r w:rsidR="007A5E25">
        <w:rPr>
          <w:sz w:val="28"/>
          <w:szCs w:val="28"/>
        </w:rPr>
        <w:t xml:space="preserve">района Нижегородской области </w:t>
      </w:r>
      <w:r>
        <w:rPr>
          <w:sz w:val="28"/>
          <w:szCs w:val="28"/>
        </w:rPr>
        <w:t xml:space="preserve">от 13.01.2017 </w:t>
      </w:r>
      <w:r w:rsidR="004647DE">
        <w:rPr>
          <w:sz w:val="28"/>
          <w:szCs w:val="28"/>
        </w:rPr>
        <w:t>№</w:t>
      </w:r>
      <w:r w:rsidR="00035F30">
        <w:rPr>
          <w:sz w:val="28"/>
          <w:szCs w:val="28"/>
        </w:rPr>
        <w:t xml:space="preserve"> </w:t>
      </w:r>
      <w:r w:rsidR="004647DE">
        <w:rPr>
          <w:sz w:val="28"/>
          <w:szCs w:val="28"/>
        </w:rPr>
        <w:t>7</w:t>
      </w:r>
      <w:r>
        <w:rPr>
          <w:sz w:val="28"/>
          <w:szCs w:val="28"/>
        </w:rPr>
        <w:t>-р, от 20.01.2017 № 12-р</w:t>
      </w:r>
    </w:p>
    <w:p w:rsidR="007A5E25" w:rsidRPr="0069378D" w:rsidRDefault="007A5E25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18"/>
          <w:szCs w:val="18"/>
        </w:rPr>
      </w:pPr>
    </w:p>
    <w:p w:rsidR="0069378D" w:rsidRDefault="0069378D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E5006" w:rsidRPr="005377DC" w:rsidRDefault="007A5E25" w:rsidP="005C77BF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В</w:t>
      </w:r>
      <w:r w:rsidR="000E5006" w:rsidRPr="005377DC">
        <w:rPr>
          <w:sz w:val="28"/>
          <w:szCs w:val="28"/>
        </w:rPr>
        <w:t>о исполнение стат</w:t>
      </w:r>
      <w:r w:rsidR="004647DE" w:rsidRPr="005377DC">
        <w:rPr>
          <w:sz w:val="28"/>
          <w:szCs w:val="28"/>
        </w:rPr>
        <w:t>ей</w:t>
      </w:r>
      <w:r w:rsidR="00035F30">
        <w:rPr>
          <w:sz w:val="28"/>
          <w:szCs w:val="28"/>
        </w:rPr>
        <w:t xml:space="preserve"> </w:t>
      </w:r>
      <w:r w:rsidR="004647DE" w:rsidRPr="005377DC">
        <w:rPr>
          <w:sz w:val="28"/>
          <w:szCs w:val="28"/>
        </w:rPr>
        <w:t xml:space="preserve">17, </w:t>
      </w:r>
      <w:r w:rsidR="005C77BF" w:rsidRPr="005377DC">
        <w:rPr>
          <w:sz w:val="28"/>
          <w:szCs w:val="28"/>
        </w:rPr>
        <w:t>2</w:t>
      </w:r>
      <w:r w:rsidR="000E5006" w:rsidRPr="005377DC">
        <w:rPr>
          <w:sz w:val="28"/>
          <w:szCs w:val="28"/>
        </w:rPr>
        <w:t>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0B607F" w:rsidRPr="005377DC">
        <w:rPr>
          <w:sz w:val="28"/>
          <w:szCs w:val="28"/>
        </w:rPr>
        <w:t xml:space="preserve"> (далее - Федеральный закон от 05.04.2013 № 44-ФЗ)</w:t>
      </w:r>
      <w:r w:rsidR="000E5006" w:rsidRPr="005377DC">
        <w:rPr>
          <w:sz w:val="28"/>
          <w:szCs w:val="28"/>
        </w:rPr>
        <w:t xml:space="preserve">, в соответствии с </w:t>
      </w:r>
      <w:r w:rsidR="004647DE" w:rsidRPr="005377DC">
        <w:rPr>
          <w:sz w:val="28"/>
          <w:szCs w:val="28"/>
        </w:rPr>
        <w:t xml:space="preserve">постановлением Администрации Ковернинского муниципального района Нижегородской области от 30.09.2016 № 613 «Об утверждении Порядка формирования, утверждения и ведения планов закупок товаров, работ, услуг для обеспечения муниципальных нужд Ковернинского муниципального района Нижегородской области», </w:t>
      </w:r>
      <w:r w:rsidR="000E5006" w:rsidRPr="005377DC">
        <w:rPr>
          <w:sz w:val="28"/>
          <w:szCs w:val="28"/>
        </w:rPr>
        <w:t>постановлением Администрации Ковернинского муниципального района Нижегородской области от 30.09.2016 № 61</w:t>
      </w:r>
      <w:r w:rsidR="005C77BF" w:rsidRPr="005377DC">
        <w:rPr>
          <w:sz w:val="28"/>
          <w:szCs w:val="28"/>
        </w:rPr>
        <w:t>4</w:t>
      </w:r>
      <w:r w:rsidR="000E5006" w:rsidRPr="005377DC">
        <w:rPr>
          <w:sz w:val="28"/>
          <w:szCs w:val="28"/>
        </w:rPr>
        <w:t xml:space="preserve"> «</w:t>
      </w:r>
      <w:r w:rsidR="005C77BF" w:rsidRPr="005377DC">
        <w:rPr>
          <w:sz w:val="28"/>
          <w:szCs w:val="28"/>
        </w:rPr>
        <w:t>Об утверждении порядка формирования, утверждения и ведения планов-графиков закупок товаров, работ, услуг для обеспечения муниципальных нужд Ковернинского муниципального района Нижегородской области</w:t>
      </w:r>
      <w:r w:rsidR="000E5006" w:rsidRPr="005377DC">
        <w:rPr>
          <w:sz w:val="28"/>
          <w:szCs w:val="28"/>
        </w:rPr>
        <w:t>»</w:t>
      </w:r>
      <w:r w:rsidR="000B607F" w:rsidRPr="005377DC">
        <w:rPr>
          <w:sz w:val="28"/>
          <w:szCs w:val="28"/>
        </w:rPr>
        <w:t>,</w:t>
      </w:r>
      <w:r w:rsidR="00B96D6F">
        <w:rPr>
          <w:sz w:val="28"/>
          <w:szCs w:val="28"/>
        </w:rPr>
        <w:t xml:space="preserve"> </w:t>
      </w:r>
      <w:r w:rsidR="000B607F" w:rsidRPr="005377DC">
        <w:rPr>
          <w:sz w:val="28"/>
          <w:szCs w:val="28"/>
        </w:rPr>
        <w:t xml:space="preserve">на основании методических рекомендаций, утвержденных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</w:t>
      </w:r>
      <w:r w:rsidR="000B607F" w:rsidRPr="005377DC">
        <w:rPr>
          <w:sz w:val="28"/>
          <w:szCs w:val="28"/>
        </w:rPr>
        <w:lastRenderedPageBreak/>
        <w:t>контракта, цены контракта, заключаемого с единственным поставщиком (подрядчиком, исполнителем)»</w:t>
      </w:r>
      <w:r w:rsidR="002B4318" w:rsidRPr="005377DC">
        <w:rPr>
          <w:sz w:val="28"/>
          <w:szCs w:val="28"/>
        </w:rPr>
        <w:t>, в целях осуществления закупо</w:t>
      </w:r>
      <w:r w:rsidR="00EE7D38" w:rsidRPr="005377DC">
        <w:rPr>
          <w:sz w:val="28"/>
          <w:szCs w:val="28"/>
        </w:rPr>
        <w:t>к</w:t>
      </w:r>
      <w:r w:rsidR="002B4318" w:rsidRPr="005377DC">
        <w:rPr>
          <w:sz w:val="28"/>
          <w:szCs w:val="28"/>
        </w:rPr>
        <w:t xml:space="preserve"> для</w:t>
      </w:r>
      <w:r w:rsidR="00EE7D38" w:rsidRPr="005377DC">
        <w:rPr>
          <w:sz w:val="28"/>
          <w:szCs w:val="28"/>
        </w:rPr>
        <w:t xml:space="preserve"> обеспечения муниципальных</w:t>
      </w:r>
      <w:r w:rsidR="002B4318" w:rsidRPr="005377DC">
        <w:rPr>
          <w:sz w:val="28"/>
          <w:szCs w:val="28"/>
        </w:rPr>
        <w:t xml:space="preserve"> нужд Администрации Ковернинского муниципального района Нижегородской области</w:t>
      </w:r>
      <w:r w:rsidR="000E5006" w:rsidRPr="005377DC">
        <w:rPr>
          <w:sz w:val="28"/>
          <w:szCs w:val="28"/>
        </w:rPr>
        <w:t>:</w:t>
      </w:r>
    </w:p>
    <w:p w:rsidR="004647DE" w:rsidRPr="004647DE" w:rsidRDefault="007A5E25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 xml:space="preserve">1. </w:t>
      </w:r>
      <w:r w:rsidR="004647DE" w:rsidRPr="005377DC">
        <w:rPr>
          <w:sz w:val="28"/>
          <w:szCs w:val="28"/>
        </w:rPr>
        <w:t>Внести изменения в распоряж</w:t>
      </w:r>
      <w:r w:rsidR="004647DE">
        <w:rPr>
          <w:sz w:val="28"/>
          <w:szCs w:val="28"/>
        </w:rPr>
        <w:t>ение</w:t>
      </w:r>
      <w:r w:rsidR="004647DE" w:rsidRPr="004647DE">
        <w:rPr>
          <w:sz w:val="28"/>
          <w:szCs w:val="28"/>
        </w:rPr>
        <w:t xml:space="preserve"> Администрации Ковернинского муниципального района Нижегородской области от 13.01.2017 № 7-р «Об утверждении плана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годов»:</w:t>
      </w:r>
    </w:p>
    <w:p w:rsidR="004647DE" w:rsidRDefault="004647DE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647DE">
        <w:rPr>
          <w:sz w:val="28"/>
          <w:szCs w:val="28"/>
        </w:rPr>
        <w:t>1.1. План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</w:t>
      </w:r>
      <w:r w:rsidR="00747689">
        <w:rPr>
          <w:sz w:val="28"/>
          <w:szCs w:val="28"/>
        </w:rPr>
        <w:t xml:space="preserve"> </w:t>
      </w:r>
      <w:r w:rsidRPr="004647DE">
        <w:rPr>
          <w:sz w:val="28"/>
          <w:szCs w:val="28"/>
        </w:rPr>
        <w:t>изложить в новой редакции согласно приложению</w:t>
      </w:r>
      <w:r>
        <w:rPr>
          <w:sz w:val="28"/>
          <w:szCs w:val="28"/>
        </w:rPr>
        <w:t xml:space="preserve"> 1</w:t>
      </w:r>
      <w:r w:rsidRPr="004647DE">
        <w:rPr>
          <w:sz w:val="28"/>
          <w:szCs w:val="28"/>
        </w:rPr>
        <w:t>.</w:t>
      </w:r>
    </w:p>
    <w:p w:rsidR="004647DE" w:rsidRDefault="004647DE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47DE">
        <w:rPr>
          <w:sz w:val="28"/>
          <w:szCs w:val="28"/>
        </w:rPr>
        <w:t>Внести изменения в распоряжение Администрации Ковернинского муниципального района Нижегородской области от 20.01.2017 № 12-р «Об утверждении плана-графика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год»: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5377DC">
        <w:rPr>
          <w:sz w:val="28"/>
          <w:szCs w:val="28"/>
        </w:rPr>
        <w:t xml:space="preserve">План-график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(далее – план-график) изложить в новой редакции согласно приложению </w:t>
      </w:r>
      <w:r>
        <w:rPr>
          <w:sz w:val="28"/>
          <w:szCs w:val="28"/>
        </w:rPr>
        <w:t>2</w:t>
      </w:r>
      <w:r w:rsidRPr="005377DC">
        <w:rPr>
          <w:sz w:val="28"/>
          <w:szCs w:val="28"/>
        </w:rPr>
        <w:t>.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К плану-графику прилагается форма обоснования закупок товаров, работ и услуг для обеспечения муниципальных нужд Администрации Ковернинского муниципального района Нижегородской области при формировании и утверждении плана-графика закупок, включающая в себя: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-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 от 05.04.2013 № 44-ФЗ;</w:t>
      </w:r>
    </w:p>
    <w:p w:rsid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lastRenderedPageBreak/>
        <w:t>- обоснование способа определения поставщика (подрядчика, исполнителя) в соответствии с главой 3 Федерального закона от 05.04.2013 № 44-ФЗ,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от 05.04.2013 № 44-ФЗ.</w:t>
      </w:r>
    </w:p>
    <w:p w:rsidR="004647DE" w:rsidRPr="005377DC" w:rsidRDefault="005377DC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47DE" w:rsidRPr="004647DE">
        <w:rPr>
          <w:sz w:val="28"/>
          <w:szCs w:val="28"/>
        </w:rPr>
        <w:t xml:space="preserve">. </w:t>
      </w:r>
      <w:r w:rsidR="004647DE">
        <w:rPr>
          <w:sz w:val="28"/>
          <w:szCs w:val="28"/>
        </w:rPr>
        <w:t>П</w:t>
      </w:r>
      <w:r w:rsidR="004647DE" w:rsidRPr="004647DE">
        <w:rPr>
          <w:sz w:val="28"/>
          <w:szCs w:val="28"/>
        </w:rPr>
        <w:t xml:space="preserve">лан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 подлежит размещению </w:t>
      </w:r>
      <w:r w:rsidR="00E4316B">
        <w:rPr>
          <w:sz w:val="28"/>
          <w:szCs w:val="28"/>
        </w:rPr>
        <w:t xml:space="preserve">сектором муниципальных закупок Администрации Ковернинского муниципального района Нижегородской области </w:t>
      </w:r>
      <w:r w:rsidR="004647DE" w:rsidRPr="004647DE">
        <w:rPr>
          <w:sz w:val="28"/>
          <w:szCs w:val="28"/>
        </w:rPr>
        <w:t xml:space="preserve">в </w:t>
      </w:r>
      <w:r w:rsidRPr="004647DE">
        <w:rPr>
          <w:sz w:val="28"/>
          <w:szCs w:val="28"/>
        </w:rPr>
        <w:t xml:space="preserve">единой </w:t>
      </w:r>
      <w:r w:rsidR="004647DE" w:rsidRPr="004647DE">
        <w:rPr>
          <w:sz w:val="28"/>
          <w:szCs w:val="28"/>
        </w:rPr>
        <w:t xml:space="preserve">информационной системе в сфере закупок в </w:t>
      </w:r>
      <w:r w:rsidR="004647DE" w:rsidRPr="005377DC">
        <w:rPr>
          <w:sz w:val="28"/>
          <w:szCs w:val="28"/>
        </w:rPr>
        <w:t>течение трех рабочих дней со дня его изменения.</w:t>
      </w:r>
    </w:p>
    <w:p w:rsidR="000E5006" w:rsidRPr="005377DC" w:rsidRDefault="005377DC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4</w:t>
      </w:r>
      <w:r w:rsidR="007A5E25" w:rsidRPr="005377DC">
        <w:rPr>
          <w:sz w:val="28"/>
          <w:szCs w:val="28"/>
        </w:rPr>
        <w:t xml:space="preserve">. </w:t>
      </w:r>
      <w:r w:rsidRPr="005377DC">
        <w:rPr>
          <w:sz w:val="28"/>
          <w:szCs w:val="28"/>
        </w:rPr>
        <w:t>П</w:t>
      </w:r>
      <w:r w:rsidR="000E5006" w:rsidRPr="005377DC">
        <w:rPr>
          <w:sz w:val="28"/>
          <w:szCs w:val="28"/>
        </w:rPr>
        <w:t>лан</w:t>
      </w:r>
      <w:r w:rsidR="007942EE" w:rsidRPr="005377DC">
        <w:rPr>
          <w:sz w:val="28"/>
          <w:szCs w:val="28"/>
        </w:rPr>
        <w:t>-график</w:t>
      </w:r>
      <w:r w:rsidR="00035F30">
        <w:rPr>
          <w:sz w:val="28"/>
          <w:szCs w:val="28"/>
        </w:rPr>
        <w:t xml:space="preserve"> </w:t>
      </w:r>
      <w:r w:rsidR="007942EE" w:rsidRPr="005377DC">
        <w:rPr>
          <w:sz w:val="28"/>
          <w:szCs w:val="28"/>
        </w:rPr>
        <w:t>п</w:t>
      </w:r>
      <w:r w:rsidR="000E5006" w:rsidRPr="005377DC">
        <w:rPr>
          <w:sz w:val="28"/>
          <w:szCs w:val="28"/>
        </w:rPr>
        <w:t xml:space="preserve">одлежит размещению </w:t>
      </w:r>
      <w:r w:rsidR="00E4316B">
        <w:rPr>
          <w:sz w:val="28"/>
          <w:szCs w:val="28"/>
        </w:rPr>
        <w:t xml:space="preserve">сектором муниципальных закупок Администрации Ковернинского муниципального района Нижегородской области </w:t>
      </w:r>
      <w:r w:rsidR="000E5006" w:rsidRPr="005377DC">
        <w:rPr>
          <w:sz w:val="28"/>
          <w:szCs w:val="28"/>
        </w:rPr>
        <w:t xml:space="preserve">в единой информационной системе </w:t>
      </w:r>
      <w:r w:rsidR="0069378D" w:rsidRPr="005377DC">
        <w:rPr>
          <w:sz w:val="28"/>
          <w:szCs w:val="28"/>
        </w:rPr>
        <w:t>в сфере закупок в течение трех рабочих дней с д</w:t>
      </w:r>
      <w:r w:rsidR="007942EE" w:rsidRPr="005377DC">
        <w:rPr>
          <w:sz w:val="28"/>
          <w:szCs w:val="28"/>
        </w:rPr>
        <w:t>аты</w:t>
      </w:r>
      <w:r w:rsidR="0069378D" w:rsidRPr="005377DC">
        <w:rPr>
          <w:sz w:val="28"/>
          <w:szCs w:val="28"/>
        </w:rPr>
        <w:t xml:space="preserve"> его </w:t>
      </w:r>
      <w:r w:rsidRPr="005377DC">
        <w:rPr>
          <w:sz w:val="28"/>
          <w:szCs w:val="28"/>
        </w:rPr>
        <w:t>изменения</w:t>
      </w:r>
      <w:r w:rsidR="0069378D" w:rsidRPr="005377DC">
        <w:rPr>
          <w:sz w:val="28"/>
          <w:szCs w:val="28"/>
        </w:rPr>
        <w:t>.</w:t>
      </w:r>
    </w:p>
    <w:p w:rsidR="007A5E25" w:rsidRPr="005377DC" w:rsidRDefault="005377DC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5</w:t>
      </w:r>
      <w:r w:rsidR="007A5E25" w:rsidRPr="005377DC">
        <w:rPr>
          <w:sz w:val="28"/>
          <w:szCs w:val="28"/>
        </w:rPr>
        <w:t>. Настоящ</w:t>
      </w:r>
      <w:r w:rsidR="0069378D" w:rsidRPr="005377DC">
        <w:rPr>
          <w:sz w:val="28"/>
          <w:szCs w:val="28"/>
        </w:rPr>
        <w:t>ее распоряжение</w:t>
      </w:r>
      <w:r w:rsidR="007A5E25" w:rsidRPr="005377DC">
        <w:rPr>
          <w:sz w:val="28"/>
          <w:szCs w:val="28"/>
        </w:rPr>
        <w:t xml:space="preserve"> вступает в силу с момента его подписания.</w:t>
      </w:r>
    </w:p>
    <w:p w:rsidR="0069378D" w:rsidRDefault="005377DC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6</w:t>
      </w:r>
      <w:r w:rsidR="007A5E25" w:rsidRPr="005377DC">
        <w:rPr>
          <w:sz w:val="28"/>
          <w:szCs w:val="28"/>
        </w:rPr>
        <w:t xml:space="preserve">. Контроль за исполнением настоящего </w:t>
      </w:r>
      <w:r w:rsidR="0069378D" w:rsidRPr="005377DC">
        <w:rPr>
          <w:sz w:val="28"/>
          <w:szCs w:val="28"/>
        </w:rPr>
        <w:t xml:space="preserve">распоряжения </w:t>
      </w:r>
      <w:r w:rsidR="007A5E25" w:rsidRPr="005377DC">
        <w:rPr>
          <w:sz w:val="28"/>
          <w:szCs w:val="28"/>
        </w:rPr>
        <w:t>оставляю за собой.</w:t>
      </w:r>
    </w:p>
    <w:p w:rsidR="0069378D" w:rsidRDefault="0069378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69378D" w:rsidRDefault="0069378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5377DC" w:rsidRDefault="005377DC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6D2D84" w:rsidRDefault="00B0410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И.о.г</w:t>
      </w:r>
      <w:r w:rsidR="00696F73">
        <w:rPr>
          <w:sz w:val="28"/>
        </w:rPr>
        <w:t>лав</w:t>
      </w:r>
      <w:r>
        <w:rPr>
          <w:sz w:val="28"/>
        </w:rPr>
        <w:t>ы</w:t>
      </w:r>
      <w:r w:rsidR="001F69E7">
        <w:rPr>
          <w:sz w:val="28"/>
        </w:rPr>
        <w:t xml:space="preserve"> Администрации</w:t>
      </w:r>
      <w:r w:rsidR="00BD7889">
        <w:rPr>
          <w:sz w:val="28"/>
        </w:rPr>
        <w:tab/>
      </w:r>
      <w:r w:rsidR="001F69E7">
        <w:rPr>
          <w:sz w:val="28"/>
        </w:rPr>
        <w:t xml:space="preserve">                                      </w:t>
      </w:r>
      <w:r w:rsidR="00696F73">
        <w:rPr>
          <w:sz w:val="28"/>
        </w:rPr>
        <w:t>О.</w:t>
      </w:r>
      <w:r>
        <w:rPr>
          <w:sz w:val="28"/>
        </w:rPr>
        <w:t>В.Лоскунина</w:t>
      </w: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69378D" w:rsidRDefault="0069378D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  <w:r>
        <w:rPr>
          <w:sz w:val="28"/>
        </w:rPr>
        <w:lastRenderedPageBreak/>
        <w:t>Согласовано:</w:t>
      </w:r>
    </w:p>
    <w:p w:rsidR="00BD7889" w:rsidRDefault="00BD7889" w:rsidP="00BD7889">
      <w:pPr>
        <w:jc w:val="both"/>
        <w:rPr>
          <w:sz w:val="28"/>
        </w:rPr>
      </w:pPr>
      <w:bookmarkStart w:id="0" w:name="_GoBack"/>
      <w:bookmarkEnd w:id="0"/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 xml:space="preserve">Заведующая орг. - правовым отделом                                      </w:t>
      </w:r>
      <w:r w:rsidR="00B96D6F">
        <w:rPr>
          <w:sz w:val="26"/>
          <w:szCs w:val="26"/>
        </w:rPr>
        <w:t xml:space="preserve">           </w:t>
      </w:r>
      <w:r w:rsidRPr="00B96D6F">
        <w:rPr>
          <w:sz w:val="26"/>
          <w:szCs w:val="26"/>
        </w:rPr>
        <w:t xml:space="preserve">        С.В. Некрасова</w:t>
      </w: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Pr="00B96D6F" w:rsidRDefault="00B96D6F" w:rsidP="00B96D6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96D6F">
        <w:rPr>
          <w:sz w:val="24"/>
          <w:szCs w:val="24"/>
        </w:rPr>
        <w:t xml:space="preserve">Коррупционные факторы                            Заведующий орг.-правовым отделом </w:t>
      </w:r>
    </w:p>
    <w:p w:rsidR="00B96D6F" w:rsidRPr="00B96D6F" w:rsidRDefault="00B96D6F" w:rsidP="00B96D6F">
      <w:pPr>
        <w:tabs>
          <w:tab w:val="left" w:pos="7938"/>
          <w:tab w:val="left" w:pos="850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B96D6F">
        <w:rPr>
          <w:sz w:val="24"/>
          <w:szCs w:val="24"/>
        </w:rPr>
        <w:t>выявлены/не выявлены _______________ /С.В. Некрасова/</w:t>
      </w:r>
    </w:p>
    <w:p w:rsidR="00BD7889" w:rsidRDefault="00BD7889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Pr="00B96D6F" w:rsidRDefault="00A46346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Отпечатано 6</w:t>
      </w:r>
      <w:r w:rsidR="00BD7889" w:rsidRPr="00B96D6F">
        <w:rPr>
          <w:sz w:val="26"/>
          <w:szCs w:val="26"/>
        </w:rPr>
        <w:t xml:space="preserve"> экз</w:t>
      </w:r>
      <w:r w:rsidR="003377E6" w:rsidRPr="00B96D6F">
        <w:rPr>
          <w:sz w:val="26"/>
          <w:szCs w:val="26"/>
        </w:rPr>
        <w:t>.</w:t>
      </w:r>
      <w:r w:rsidR="00BD7889" w:rsidRPr="00B96D6F">
        <w:rPr>
          <w:sz w:val="26"/>
          <w:szCs w:val="26"/>
        </w:rPr>
        <w:t>:</w:t>
      </w:r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1. В дело</w:t>
      </w:r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2. В прокуратуру</w:t>
      </w:r>
    </w:p>
    <w:p w:rsidR="00BD7889" w:rsidRPr="00B96D6F" w:rsidRDefault="00D01F27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3</w:t>
      </w:r>
      <w:r w:rsidR="00BD7889" w:rsidRPr="00B96D6F">
        <w:rPr>
          <w:sz w:val="26"/>
          <w:szCs w:val="26"/>
        </w:rPr>
        <w:t>. В ГПД</w:t>
      </w:r>
    </w:p>
    <w:p w:rsidR="00A46346" w:rsidRPr="00B96D6F" w:rsidRDefault="00D01F27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4</w:t>
      </w:r>
      <w:r w:rsidR="00BD7889" w:rsidRPr="00B96D6F">
        <w:rPr>
          <w:sz w:val="26"/>
          <w:szCs w:val="26"/>
        </w:rPr>
        <w:t xml:space="preserve">. </w:t>
      </w:r>
      <w:r w:rsidR="00A46346" w:rsidRPr="00B96D6F">
        <w:rPr>
          <w:sz w:val="26"/>
          <w:szCs w:val="26"/>
        </w:rPr>
        <w:t>В АПИ</w:t>
      </w:r>
    </w:p>
    <w:p w:rsidR="00BD7889" w:rsidRPr="00B96D6F" w:rsidRDefault="00A46346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 xml:space="preserve">4. </w:t>
      </w:r>
      <w:r w:rsidR="00BD7889" w:rsidRPr="00B96D6F">
        <w:rPr>
          <w:sz w:val="26"/>
          <w:szCs w:val="26"/>
        </w:rPr>
        <w:t>В сектор учета и отчетности</w:t>
      </w:r>
    </w:p>
    <w:p w:rsidR="00BD7889" w:rsidRPr="00D01F27" w:rsidRDefault="00A46346" w:rsidP="00BD7889">
      <w:pPr>
        <w:jc w:val="both"/>
        <w:rPr>
          <w:sz w:val="28"/>
        </w:rPr>
      </w:pPr>
      <w:r w:rsidRPr="00B96D6F">
        <w:rPr>
          <w:sz w:val="26"/>
          <w:szCs w:val="26"/>
        </w:rPr>
        <w:t>6</w:t>
      </w:r>
      <w:r w:rsidR="00BD7889" w:rsidRPr="00B96D6F">
        <w:rPr>
          <w:sz w:val="26"/>
          <w:szCs w:val="26"/>
        </w:rPr>
        <w:t xml:space="preserve">. В </w:t>
      </w:r>
      <w:r w:rsidRPr="00B96D6F">
        <w:rPr>
          <w:sz w:val="26"/>
          <w:szCs w:val="26"/>
        </w:rPr>
        <w:t>сектор закупок</w:t>
      </w: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4"/>
          <w:szCs w:val="24"/>
        </w:rPr>
      </w:pPr>
    </w:p>
    <w:p w:rsidR="0052533A" w:rsidRDefault="0052533A" w:rsidP="00BD7889">
      <w:pPr>
        <w:jc w:val="both"/>
        <w:rPr>
          <w:sz w:val="24"/>
          <w:szCs w:val="24"/>
        </w:rPr>
      </w:pPr>
    </w:p>
    <w:p w:rsidR="00BD7889" w:rsidRPr="00360999" w:rsidRDefault="003377E6" w:rsidP="00BD7889">
      <w:pPr>
        <w:jc w:val="both"/>
      </w:pPr>
      <w:r>
        <w:t>Новожилова</w:t>
      </w:r>
    </w:p>
    <w:p w:rsidR="00BD7889" w:rsidRDefault="00BD7889" w:rsidP="00BD7889">
      <w:pPr>
        <w:jc w:val="both"/>
      </w:pPr>
      <w:r w:rsidRPr="00360999">
        <w:t>(83157)2-15-69</w:t>
      </w:r>
    </w:p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>
      <w:pPr>
        <w:sectPr w:rsidR="00585C84" w:rsidSect="007A5E25">
          <w:pgSz w:w="11906" w:h="16838" w:code="9"/>
          <w:pgMar w:top="851" w:right="707" w:bottom="851" w:left="1418" w:header="720" w:footer="720" w:gutter="0"/>
          <w:cols w:space="720"/>
        </w:sectPr>
      </w:pPr>
    </w:p>
    <w:p w:rsidR="00585C84" w:rsidRDefault="00585C84" w:rsidP="002D3E00">
      <w:pPr>
        <w:jc w:val="right"/>
      </w:pPr>
    </w:p>
    <w:sectPr w:rsidR="00585C84" w:rsidSect="004F165A">
      <w:pgSz w:w="16838" w:h="11906" w:orient="landscape" w:code="9"/>
      <w:pgMar w:top="568" w:right="395" w:bottom="709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50D" w:rsidRDefault="0031050D" w:rsidP="00585C84">
      <w:r>
        <w:separator/>
      </w:r>
    </w:p>
  </w:endnote>
  <w:endnote w:type="continuationSeparator" w:id="0">
    <w:p w:rsidR="0031050D" w:rsidRDefault="0031050D" w:rsidP="0058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50D" w:rsidRDefault="0031050D" w:rsidP="00585C84">
      <w:r>
        <w:separator/>
      </w:r>
    </w:p>
  </w:footnote>
  <w:footnote w:type="continuationSeparator" w:id="0">
    <w:p w:rsidR="0031050D" w:rsidRDefault="0031050D" w:rsidP="00585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0224D"/>
    <w:multiLevelType w:val="multilevel"/>
    <w:tmpl w:val="38A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13642CD"/>
    <w:multiLevelType w:val="hybridMultilevel"/>
    <w:tmpl w:val="E1DEB214"/>
    <w:lvl w:ilvl="0" w:tplc="C66CD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9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4FFD748F"/>
    <w:multiLevelType w:val="hybridMultilevel"/>
    <w:tmpl w:val="A92C809C"/>
    <w:lvl w:ilvl="0" w:tplc="696A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EF4EF08">
      <w:numFmt w:val="none"/>
      <w:lvlText w:val=""/>
      <w:lvlJc w:val="left"/>
      <w:pPr>
        <w:tabs>
          <w:tab w:val="num" w:pos="360"/>
        </w:tabs>
      </w:pPr>
    </w:lvl>
    <w:lvl w:ilvl="2" w:tplc="B8983F32">
      <w:numFmt w:val="none"/>
      <w:lvlText w:val=""/>
      <w:lvlJc w:val="left"/>
      <w:pPr>
        <w:tabs>
          <w:tab w:val="num" w:pos="360"/>
        </w:tabs>
      </w:pPr>
    </w:lvl>
    <w:lvl w:ilvl="3" w:tplc="E696CF92">
      <w:numFmt w:val="none"/>
      <w:lvlText w:val=""/>
      <w:lvlJc w:val="left"/>
      <w:pPr>
        <w:tabs>
          <w:tab w:val="num" w:pos="360"/>
        </w:tabs>
      </w:pPr>
    </w:lvl>
    <w:lvl w:ilvl="4" w:tplc="CC402DB8">
      <w:numFmt w:val="none"/>
      <w:lvlText w:val=""/>
      <w:lvlJc w:val="left"/>
      <w:pPr>
        <w:tabs>
          <w:tab w:val="num" w:pos="360"/>
        </w:tabs>
      </w:pPr>
    </w:lvl>
    <w:lvl w:ilvl="5" w:tplc="3CB66ACA">
      <w:numFmt w:val="none"/>
      <w:lvlText w:val=""/>
      <w:lvlJc w:val="left"/>
      <w:pPr>
        <w:tabs>
          <w:tab w:val="num" w:pos="360"/>
        </w:tabs>
      </w:pPr>
    </w:lvl>
    <w:lvl w:ilvl="6" w:tplc="6324EC10">
      <w:numFmt w:val="none"/>
      <w:lvlText w:val=""/>
      <w:lvlJc w:val="left"/>
      <w:pPr>
        <w:tabs>
          <w:tab w:val="num" w:pos="360"/>
        </w:tabs>
      </w:pPr>
    </w:lvl>
    <w:lvl w:ilvl="7" w:tplc="C65C6E30">
      <w:numFmt w:val="none"/>
      <w:lvlText w:val=""/>
      <w:lvlJc w:val="left"/>
      <w:pPr>
        <w:tabs>
          <w:tab w:val="num" w:pos="360"/>
        </w:tabs>
      </w:pPr>
    </w:lvl>
    <w:lvl w:ilvl="8" w:tplc="897E264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59F604FB"/>
    <w:multiLevelType w:val="multilevel"/>
    <w:tmpl w:val="F63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676E25"/>
    <w:multiLevelType w:val="multilevel"/>
    <w:tmpl w:val="91FE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C63758"/>
    <w:multiLevelType w:val="hybridMultilevel"/>
    <w:tmpl w:val="E034E9D2"/>
    <w:lvl w:ilvl="0" w:tplc="B42ED1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C106BFA"/>
    <w:multiLevelType w:val="multilevel"/>
    <w:tmpl w:val="38EA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1B4910"/>
    <w:multiLevelType w:val="multilevel"/>
    <w:tmpl w:val="7F58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6"/>
  </w:num>
  <w:num w:numId="5">
    <w:abstractNumId w:val="10"/>
  </w:num>
  <w:num w:numId="6">
    <w:abstractNumId w:val="5"/>
  </w:num>
  <w:num w:numId="7">
    <w:abstractNumId w:val="19"/>
  </w:num>
  <w:num w:numId="8">
    <w:abstractNumId w:val="9"/>
  </w:num>
  <w:num w:numId="9">
    <w:abstractNumId w:val="13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15"/>
  </w:num>
  <w:num w:numId="15">
    <w:abstractNumId w:val="4"/>
  </w:num>
  <w:num w:numId="16">
    <w:abstractNumId w:val="18"/>
  </w:num>
  <w:num w:numId="17">
    <w:abstractNumId w:val="14"/>
  </w:num>
  <w:num w:numId="18">
    <w:abstractNumId w:val="17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9E3"/>
    <w:rsid w:val="00016F6E"/>
    <w:rsid w:val="00026277"/>
    <w:rsid w:val="00035F30"/>
    <w:rsid w:val="00063324"/>
    <w:rsid w:val="0009751D"/>
    <w:rsid w:val="000B607F"/>
    <w:rsid w:val="000C5367"/>
    <w:rsid w:val="000D268D"/>
    <w:rsid w:val="000E5006"/>
    <w:rsid w:val="000E7CD2"/>
    <w:rsid w:val="001074CD"/>
    <w:rsid w:val="00110879"/>
    <w:rsid w:val="0015078F"/>
    <w:rsid w:val="00173555"/>
    <w:rsid w:val="001831E7"/>
    <w:rsid w:val="001A1439"/>
    <w:rsid w:val="001A4101"/>
    <w:rsid w:val="001A7AB0"/>
    <w:rsid w:val="001B53C5"/>
    <w:rsid w:val="001C7293"/>
    <w:rsid w:val="001C7A10"/>
    <w:rsid w:val="001F6861"/>
    <w:rsid w:val="001F69E7"/>
    <w:rsid w:val="0020175D"/>
    <w:rsid w:val="00204A9C"/>
    <w:rsid w:val="00211966"/>
    <w:rsid w:val="00247AEA"/>
    <w:rsid w:val="002627C7"/>
    <w:rsid w:val="00272180"/>
    <w:rsid w:val="002777DE"/>
    <w:rsid w:val="002A198A"/>
    <w:rsid w:val="002B4318"/>
    <w:rsid w:val="002D3E00"/>
    <w:rsid w:val="002D5EF0"/>
    <w:rsid w:val="002E3659"/>
    <w:rsid w:val="002E4F0A"/>
    <w:rsid w:val="003035C6"/>
    <w:rsid w:val="0031050D"/>
    <w:rsid w:val="00322F4A"/>
    <w:rsid w:val="00330FBC"/>
    <w:rsid w:val="003377E6"/>
    <w:rsid w:val="003413B9"/>
    <w:rsid w:val="00354E23"/>
    <w:rsid w:val="00360999"/>
    <w:rsid w:val="00366264"/>
    <w:rsid w:val="00381F77"/>
    <w:rsid w:val="00386F83"/>
    <w:rsid w:val="003A54FD"/>
    <w:rsid w:val="003A68CE"/>
    <w:rsid w:val="003D29F4"/>
    <w:rsid w:val="003D581D"/>
    <w:rsid w:val="003E2AA5"/>
    <w:rsid w:val="003F0504"/>
    <w:rsid w:val="003F3766"/>
    <w:rsid w:val="00400A45"/>
    <w:rsid w:val="00404757"/>
    <w:rsid w:val="0040693F"/>
    <w:rsid w:val="004069E3"/>
    <w:rsid w:val="004164B9"/>
    <w:rsid w:val="00421DD6"/>
    <w:rsid w:val="0043533A"/>
    <w:rsid w:val="0045210D"/>
    <w:rsid w:val="00462E8A"/>
    <w:rsid w:val="004647DE"/>
    <w:rsid w:val="004742A6"/>
    <w:rsid w:val="00484B18"/>
    <w:rsid w:val="004904F7"/>
    <w:rsid w:val="00490AD8"/>
    <w:rsid w:val="00495069"/>
    <w:rsid w:val="004A22F9"/>
    <w:rsid w:val="004A33EE"/>
    <w:rsid w:val="004B44E4"/>
    <w:rsid w:val="004C2A75"/>
    <w:rsid w:val="004D43CB"/>
    <w:rsid w:val="004E6812"/>
    <w:rsid w:val="004F165A"/>
    <w:rsid w:val="004F4924"/>
    <w:rsid w:val="00507C12"/>
    <w:rsid w:val="00520797"/>
    <w:rsid w:val="0052533A"/>
    <w:rsid w:val="005367C9"/>
    <w:rsid w:val="005377DC"/>
    <w:rsid w:val="00546B26"/>
    <w:rsid w:val="005763B2"/>
    <w:rsid w:val="00585C84"/>
    <w:rsid w:val="00590B44"/>
    <w:rsid w:val="00591695"/>
    <w:rsid w:val="00592888"/>
    <w:rsid w:val="00593725"/>
    <w:rsid w:val="00594089"/>
    <w:rsid w:val="005A0527"/>
    <w:rsid w:val="005A0C93"/>
    <w:rsid w:val="005A468A"/>
    <w:rsid w:val="005B2C76"/>
    <w:rsid w:val="005C27AE"/>
    <w:rsid w:val="005C77BF"/>
    <w:rsid w:val="005D58A7"/>
    <w:rsid w:val="005F067E"/>
    <w:rsid w:val="005F3C3C"/>
    <w:rsid w:val="00603994"/>
    <w:rsid w:val="00606FD6"/>
    <w:rsid w:val="00613703"/>
    <w:rsid w:val="00633D69"/>
    <w:rsid w:val="00651091"/>
    <w:rsid w:val="006530AB"/>
    <w:rsid w:val="006554FA"/>
    <w:rsid w:val="00666E34"/>
    <w:rsid w:val="00671021"/>
    <w:rsid w:val="0069378D"/>
    <w:rsid w:val="00696F73"/>
    <w:rsid w:val="006A2954"/>
    <w:rsid w:val="006B300B"/>
    <w:rsid w:val="006D2D84"/>
    <w:rsid w:val="006D6B58"/>
    <w:rsid w:val="006E6CEA"/>
    <w:rsid w:val="006F1E87"/>
    <w:rsid w:val="00701C62"/>
    <w:rsid w:val="007142B3"/>
    <w:rsid w:val="0072655F"/>
    <w:rsid w:val="00730D03"/>
    <w:rsid w:val="00747689"/>
    <w:rsid w:val="007625AC"/>
    <w:rsid w:val="00764264"/>
    <w:rsid w:val="00767608"/>
    <w:rsid w:val="007740BA"/>
    <w:rsid w:val="0078001C"/>
    <w:rsid w:val="007825D3"/>
    <w:rsid w:val="007842BB"/>
    <w:rsid w:val="007942EE"/>
    <w:rsid w:val="007A5E25"/>
    <w:rsid w:val="007B1F46"/>
    <w:rsid w:val="007B62F9"/>
    <w:rsid w:val="007C2AB9"/>
    <w:rsid w:val="00804B3C"/>
    <w:rsid w:val="0084255D"/>
    <w:rsid w:val="00850549"/>
    <w:rsid w:val="008613E3"/>
    <w:rsid w:val="00863723"/>
    <w:rsid w:val="00876905"/>
    <w:rsid w:val="00887692"/>
    <w:rsid w:val="008927E0"/>
    <w:rsid w:val="008C3A7B"/>
    <w:rsid w:val="008D289C"/>
    <w:rsid w:val="008D42FF"/>
    <w:rsid w:val="008F79C6"/>
    <w:rsid w:val="00901ECC"/>
    <w:rsid w:val="00904144"/>
    <w:rsid w:val="009108C1"/>
    <w:rsid w:val="009112EC"/>
    <w:rsid w:val="00913FF6"/>
    <w:rsid w:val="00924E00"/>
    <w:rsid w:val="00926847"/>
    <w:rsid w:val="00926C07"/>
    <w:rsid w:val="0093157F"/>
    <w:rsid w:val="00946F30"/>
    <w:rsid w:val="00985055"/>
    <w:rsid w:val="009874A6"/>
    <w:rsid w:val="009A143E"/>
    <w:rsid w:val="009A17D9"/>
    <w:rsid w:val="009A6604"/>
    <w:rsid w:val="009B68DF"/>
    <w:rsid w:val="009D72C7"/>
    <w:rsid w:val="009E4F98"/>
    <w:rsid w:val="009F3E6C"/>
    <w:rsid w:val="009F5731"/>
    <w:rsid w:val="00A11B14"/>
    <w:rsid w:val="00A37EBB"/>
    <w:rsid w:val="00A4013F"/>
    <w:rsid w:val="00A46346"/>
    <w:rsid w:val="00A724DB"/>
    <w:rsid w:val="00A94A01"/>
    <w:rsid w:val="00A955DF"/>
    <w:rsid w:val="00A95B22"/>
    <w:rsid w:val="00AB293D"/>
    <w:rsid w:val="00AB3FD8"/>
    <w:rsid w:val="00AC0834"/>
    <w:rsid w:val="00AC3C5A"/>
    <w:rsid w:val="00AC72F4"/>
    <w:rsid w:val="00AC771C"/>
    <w:rsid w:val="00B0410D"/>
    <w:rsid w:val="00B17348"/>
    <w:rsid w:val="00B42C26"/>
    <w:rsid w:val="00B45DBC"/>
    <w:rsid w:val="00B50702"/>
    <w:rsid w:val="00B5453A"/>
    <w:rsid w:val="00B54AD8"/>
    <w:rsid w:val="00B605C4"/>
    <w:rsid w:val="00B734B5"/>
    <w:rsid w:val="00B73CE8"/>
    <w:rsid w:val="00B74882"/>
    <w:rsid w:val="00B91D9C"/>
    <w:rsid w:val="00B932D6"/>
    <w:rsid w:val="00B96D6F"/>
    <w:rsid w:val="00B9748A"/>
    <w:rsid w:val="00BB3A1D"/>
    <w:rsid w:val="00BB69DE"/>
    <w:rsid w:val="00BD7889"/>
    <w:rsid w:val="00BE56A5"/>
    <w:rsid w:val="00BF178B"/>
    <w:rsid w:val="00C0165D"/>
    <w:rsid w:val="00C01CC7"/>
    <w:rsid w:val="00C04C9D"/>
    <w:rsid w:val="00C15BB6"/>
    <w:rsid w:val="00C262C1"/>
    <w:rsid w:val="00C50622"/>
    <w:rsid w:val="00C52C73"/>
    <w:rsid w:val="00C576DF"/>
    <w:rsid w:val="00C65A57"/>
    <w:rsid w:val="00C85DE3"/>
    <w:rsid w:val="00CC3066"/>
    <w:rsid w:val="00CE03AC"/>
    <w:rsid w:val="00CE6DDA"/>
    <w:rsid w:val="00D01F27"/>
    <w:rsid w:val="00D138AA"/>
    <w:rsid w:val="00D15063"/>
    <w:rsid w:val="00D17D38"/>
    <w:rsid w:val="00D22886"/>
    <w:rsid w:val="00D336BD"/>
    <w:rsid w:val="00D37E1C"/>
    <w:rsid w:val="00D40F57"/>
    <w:rsid w:val="00D70A35"/>
    <w:rsid w:val="00D839C0"/>
    <w:rsid w:val="00D91DF4"/>
    <w:rsid w:val="00D97A57"/>
    <w:rsid w:val="00DA6A62"/>
    <w:rsid w:val="00DB527C"/>
    <w:rsid w:val="00DB75CB"/>
    <w:rsid w:val="00DC098D"/>
    <w:rsid w:val="00DC74F6"/>
    <w:rsid w:val="00DD1513"/>
    <w:rsid w:val="00DE00BB"/>
    <w:rsid w:val="00DE2645"/>
    <w:rsid w:val="00DE6FA5"/>
    <w:rsid w:val="00E00DD8"/>
    <w:rsid w:val="00E01B8A"/>
    <w:rsid w:val="00E123DD"/>
    <w:rsid w:val="00E14C5A"/>
    <w:rsid w:val="00E238C5"/>
    <w:rsid w:val="00E35A96"/>
    <w:rsid w:val="00E35B7D"/>
    <w:rsid w:val="00E4316B"/>
    <w:rsid w:val="00E547CE"/>
    <w:rsid w:val="00E57A74"/>
    <w:rsid w:val="00E62733"/>
    <w:rsid w:val="00E82B98"/>
    <w:rsid w:val="00E908FB"/>
    <w:rsid w:val="00E91DAE"/>
    <w:rsid w:val="00EA2045"/>
    <w:rsid w:val="00EA6D0A"/>
    <w:rsid w:val="00EB6374"/>
    <w:rsid w:val="00EC2766"/>
    <w:rsid w:val="00ED1753"/>
    <w:rsid w:val="00ED4FA1"/>
    <w:rsid w:val="00EE4297"/>
    <w:rsid w:val="00EE7D38"/>
    <w:rsid w:val="00F23552"/>
    <w:rsid w:val="00F45314"/>
    <w:rsid w:val="00F4660C"/>
    <w:rsid w:val="00F55B9C"/>
    <w:rsid w:val="00F56FA6"/>
    <w:rsid w:val="00F63BCD"/>
    <w:rsid w:val="00F64539"/>
    <w:rsid w:val="00F66FA5"/>
    <w:rsid w:val="00F91E4B"/>
    <w:rsid w:val="00F96C07"/>
    <w:rsid w:val="00FA08EA"/>
    <w:rsid w:val="00FB1AF0"/>
    <w:rsid w:val="00FB3AAD"/>
    <w:rsid w:val="00FB659A"/>
    <w:rsid w:val="00FD618D"/>
    <w:rsid w:val="00FE2886"/>
    <w:rsid w:val="00FE60FE"/>
    <w:rsid w:val="00FF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C84"/>
  </w:style>
  <w:style w:type="paragraph" w:styleId="1">
    <w:name w:val="heading 1"/>
    <w:basedOn w:val="a"/>
    <w:next w:val="a"/>
    <w:link w:val="10"/>
    <w:uiPriority w:val="9"/>
    <w:qFormat/>
    <w:rsid w:val="003A68C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A68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A68C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A68CE"/>
    <w:pPr>
      <w:ind w:firstLine="720"/>
    </w:pPr>
    <w:rPr>
      <w:sz w:val="28"/>
    </w:rPr>
  </w:style>
  <w:style w:type="paragraph" w:styleId="21">
    <w:name w:val="Body Text Indent 2"/>
    <w:basedOn w:val="a"/>
    <w:rsid w:val="003A68C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3A68C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3D29F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D29F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800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D97A57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377E6"/>
  </w:style>
  <w:style w:type="paragraph" w:customStyle="1" w:styleId="12">
    <w:name w:val="Название1"/>
    <w:basedOn w:val="a"/>
    <w:rsid w:val="003377E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377E6"/>
  </w:style>
  <w:style w:type="paragraph" w:styleId="a9">
    <w:name w:val="header"/>
    <w:basedOn w:val="a"/>
    <w:link w:val="aa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5C84"/>
  </w:style>
  <w:style w:type="paragraph" w:styleId="ab">
    <w:name w:val="footer"/>
    <w:basedOn w:val="a"/>
    <w:link w:val="ac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C84"/>
  </w:style>
  <w:style w:type="character" w:customStyle="1" w:styleId="10">
    <w:name w:val="Заголовок 1 Знак"/>
    <w:basedOn w:val="a0"/>
    <w:link w:val="1"/>
    <w:uiPriority w:val="9"/>
    <w:rsid w:val="00520797"/>
    <w:rPr>
      <w:sz w:val="28"/>
    </w:rPr>
  </w:style>
  <w:style w:type="paragraph" w:customStyle="1" w:styleId="title">
    <w:name w:val="title"/>
    <w:basedOn w:val="a"/>
    <w:rsid w:val="00520797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valuetable">
    <w:name w:val="valuetable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footertable">
    <w:name w:val="foote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font9size">
    <w:name w:val="font9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8size">
    <w:name w:val="font8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7size">
    <w:name w:val="font7size"/>
    <w:basedOn w:val="a"/>
    <w:rsid w:val="00520797"/>
    <w:pPr>
      <w:spacing w:before="100" w:beforeAutospacing="1" w:after="100" w:afterAutospacing="1"/>
    </w:pPr>
    <w:rPr>
      <w:sz w:val="11"/>
      <w:szCs w:val="11"/>
    </w:rPr>
  </w:style>
  <w:style w:type="paragraph" w:customStyle="1" w:styleId="font6size">
    <w:name w:val="font6size"/>
    <w:basedOn w:val="a"/>
    <w:rsid w:val="00520797"/>
    <w:pPr>
      <w:spacing w:before="100" w:beforeAutospacing="1" w:after="100" w:afterAutospacing="1"/>
    </w:pPr>
    <w:rPr>
      <w:sz w:val="9"/>
      <w:szCs w:val="9"/>
    </w:rPr>
  </w:style>
  <w:style w:type="paragraph" w:customStyle="1" w:styleId="codestd">
    <w:name w:val="codestd"/>
    <w:basedOn w:val="a"/>
    <w:rsid w:val="00520797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namestd">
    <w:name w:val="codenames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umn">
    <w:name w:val="leftcolum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ow">
    <w:name w:val="row"/>
    <w:basedOn w:val="a"/>
    <w:rsid w:val="00520797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subtitle">
    <w:name w:val="subtitle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itlebottom">
    <w:name w:val="titlebottom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able">
    <w:name w:val="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rintform-header">
    <w:name w:val="printform-header"/>
    <w:basedOn w:val="a"/>
    <w:rsid w:val="00520797"/>
    <w:pPr>
      <w:spacing w:before="100" w:beforeAutospacing="1" w:after="100" w:afterAutospacing="1"/>
    </w:pPr>
    <w:rPr>
      <w:b/>
      <w:bCs/>
      <w:sz w:val="36"/>
      <w:szCs w:val="36"/>
    </w:rPr>
  </w:style>
  <w:style w:type="paragraph" w:customStyle="1" w:styleId="printform-subtitle">
    <w:name w:val="printform-subtitle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requesttable">
    <w:name w:val="requesttable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left">
    <w:name w:val="a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">
    <w:name w:val="bol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Верхний колонтитул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25">
    <w:name w:val="offset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0">
    <w:name w:val="offset5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">
    <w:name w:val="table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">
    <w:name w:val="table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">
    <w:name w:val="tablecol1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">
    <w:name w:val="tablecol2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table1">
    <w:name w:val="apptabl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1">
    <w:name w:val="app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2">
    <w:name w:val="app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3">
    <w:name w:val="app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4">
    <w:name w:val="app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5">
    <w:name w:val="app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1">
    <w:name w:val="app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2">
    <w:name w:val="app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3">
    <w:name w:val="appresul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">
    <w:name w:val="appresult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left">
    <w:name w:val="appresultcol4_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1">
    <w:name w:val="appcri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2">
    <w:name w:val="appcri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3">
    <w:name w:val="appcri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1">
    <w:name w:val="appdesic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2">
    <w:name w:val="appdesic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3">
    <w:name w:val="appdesic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4">
    <w:name w:val="appdesic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1">
    <w:name w:val="appauct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2">
    <w:name w:val="appauct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3">
    <w:name w:val="appauct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1">
    <w:name w:val="appcommiss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2">
    <w:name w:val="appcommiss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3">
    <w:name w:val="appcommiss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4">
    <w:name w:val="appcommiss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1">
    <w:name w:val="refusalfac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2">
    <w:name w:val="refusalfac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3">
    <w:name w:val="refusalfac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1">
    <w:name w:val="appcriterias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2">
    <w:name w:val="appcriterias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3">
    <w:name w:val="appcriterias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ewpage">
    <w:name w:val="newpag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l-border">
    <w:name w:val="col-bor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data">
    <w:name w:val="data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enter">
    <w:name w:val="cent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-underline">
    <w:name w:val="no-under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ine">
    <w:name w:val="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vert-space">
    <w:name w:val="vert-spac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">
    <w:name w:val="bottom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holder">
    <w:name w:val="contenthol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">
    <w:name w:val="contracts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">
    <w:name w:val="contractstable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">
    <w:name w:val="contracts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udgetsoureccell">
    <w:name w:val="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">
    <w:name w:val="off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">
    <w:name w:val="pf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">
    <w:name w:val="pf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">
    <w:name w:val="pf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">
    <w:name w:val="pf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">
    <w:name w:val="pf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">
    <w:name w:val="pfcol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">
    <w:name w:val="pfcol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">
    <w:name w:val="pfcol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">
    <w:name w:val="pfcol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">
    <w:name w:val="pfcol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">
    <w:name w:val="pf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">
    <w:name w:val="pfcol1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">
    <w:name w:val="pfcol1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">
    <w:name w:val="pfcol1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">
    <w:name w:val="pfcol1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">
    <w:name w:val="pfcol1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">
    <w:name w:val="pfcol1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">
    <w:name w:val="pfcol1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">
    <w:name w:val="pfcol1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">
    <w:name w:val="pfcol2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">
    <w:name w:val="pf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">
    <w:name w:val="pfcol2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">
    <w:name w:val="pfcol2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">
    <w:name w:val="pfcol2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">
    <w:name w:val="pfcol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">
    <w:name w:val="pfcol2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">
    <w:name w:val="pfcol2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">
    <w:name w:val="pfcol2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">
    <w:name w:val="pfcol2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">
    <w:name w:val="pfcol3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wrap">
    <w:name w:val="nowrap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">
    <w:name w:val="plangraphic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itle">
    <w:name w:val="plangraphic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celltd">
    <w:name w:val="plangraphiccell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">
    <w:name w:val="plahgraphicpositio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">
    <w:name w:val="offset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">
    <w:name w:val="emptyrow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">
    <w:name w:val="icr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">
    <w:name w:val="ic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header">
    <w:name w:val="icr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-pad">
    <w:name w:val="right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dsub">
    <w:name w:val="td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">
    <w:name w:val="pfcolb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">
    <w:name w:val="pfcol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300">
    <w:name w:val="pfcolb30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itle1">
    <w:name w:val="title1"/>
    <w:basedOn w:val="a"/>
    <w:rsid w:val="00520797"/>
    <w:pP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customStyle="1" w:styleId="aleft1">
    <w:name w:val="alef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1">
    <w:name w:val="bold1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20797"/>
    <w:pPr>
      <w:spacing w:before="300"/>
    </w:pPr>
    <w:rPr>
      <w:sz w:val="24"/>
      <w:szCs w:val="24"/>
    </w:rPr>
  </w:style>
  <w:style w:type="paragraph" w:customStyle="1" w:styleId="offset251">
    <w:name w:val="offset251"/>
    <w:basedOn w:val="a"/>
    <w:rsid w:val="00520797"/>
    <w:pPr>
      <w:spacing w:before="100" w:beforeAutospacing="1" w:after="100" w:afterAutospacing="1"/>
      <w:ind w:left="375"/>
    </w:pPr>
    <w:rPr>
      <w:sz w:val="24"/>
      <w:szCs w:val="24"/>
    </w:rPr>
  </w:style>
  <w:style w:type="paragraph" w:customStyle="1" w:styleId="offset501">
    <w:name w:val="offset501"/>
    <w:basedOn w:val="a"/>
    <w:rsid w:val="00520797"/>
    <w:pPr>
      <w:spacing w:before="100" w:beforeAutospacing="1" w:after="100" w:afterAutospacing="1"/>
      <w:ind w:left="750"/>
    </w:pPr>
    <w:rPr>
      <w:sz w:val="24"/>
      <w:szCs w:val="24"/>
    </w:rPr>
  </w:style>
  <w:style w:type="paragraph" w:customStyle="1" w:styleId="tablecol11">
    <w:name w:val="table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1">
    <w:name w:val="table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1">
    <w:name w:val="tablecol1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1">
    <w:name w:val="tablecol2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1">
    <w:name w:val="right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apptable11">
    <w:name w:val="apptable11"/>
    <w:basedOn w:val="a"/>
    <w:rsid w:val="00520797"/>
    <w:pPr>
      <w:pBdr>
        <w:top w:val="single" w:sz="6" w:space="0" w:color="000000"/>
        <w:left w:val="single" w:sz="6" w:space="0" w:color="000000"/>
      </w:pBdr>
    </w:pPr>
    <w:rPr>
      <w:sz w:val="24"/>
      <w:szCs w:val="24"/>
    </w:rPr>
  </w:style>
  <w:style w:type="paragraph" w:customStyle="1" w:styleId="appcol11">
    <w:name w:val="app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21">
    <w:name w:val="app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31">
    <w:name w:val="app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41">
    <w:name w:val="app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51">
    <w:name w:val="appcol5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11">
    <w:name w:val="app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21">
    <w:name w:val="app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31">
    <w:name w:val="appresul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1">
    <w:name w:val="appresult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left1">
    <w:name w:val="appresultcol4_left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ppcritcol11">
    <w:name w:val="appcri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21">
    <w:name w:val="appcri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31">
    <w:name w:val="appcri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11">
    <w:name w:val="appdesic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21">
    <w:name w:val="appdesic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31">
    <w:name w:val="appdesic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41">
    <w:name w:val="appdesic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11">
    <w:name w:val="appauct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21">
    <w:name w:val="appauct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31">
    <w:name w:val="appauct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11">
    <w:name w:val="appcommiss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21">
    <w:name w:val="appcommiss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31">
    <w:name w:val="appcommiss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41">
    <w:name w:val="appcommiss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11">
    <w:name w:val="refusalfac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21">
    <w:name w:val="refusalfac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31">
    <w:name w:val="refusalfac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11">
    <w:name w:val="appcriterias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21">
    <w:name w:val="appcriterias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31">
    <w:name w:val="appcriterias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ewpage1">
    <w:name w:val="newpage1"/>
    <w:basedOn w:val="a"/>
    <w:rsid w:val="00520797"/>
    <w:pPr>
      <w:pageBreakBefore/>
      <w:spacing w:before="100" w:beforeAutospacing="1" w:after="100" w:afterAutospacing="1"/>
    </w:pPr>
    <w:rPr>
      <w:sz w:val="24"/>
      <w:szCs w:val="24"/>
    </w:rPr>
  </w:style>
  <w:style w:type="paragraph" w:customStyle="1" w:styleId="col-border1">
    <w:name w:val="col-border1"/>
    <w:basedOn w:val="a"/>
    <w:rsid w:val="00520797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right-pad1">
    <w:name w:val="right-pad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ata1">
    <w:name w:val="data1"/>
    <w:basedOn w:val="a"/>
    <w:rsid w:val="00520797"/>
    <w:pPr>
      <w:pBdr>
        <w:bottom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center1">
    <w:name w:val="center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-underline1">
    <w:name w:val="no-underline1"/>
    <w:basedOn w:val="a"/>
    <w:rsid w:val="00520797"/>
    <w:pPr>
      <w:pBdr>
        <w:bottom w:val="single" w:sz="12" w:space="0" w:color="FFFFFF"/>
      </w:pBdr>
      <w:spacing w:before="100" w:beforeAutospacing="1" w:after="100" w:afterAutospacing="1"/>
    </w:pPr>
    <w:rPr>
      <w:sz w:val="24"/>
      <w:szCs w:val="24"/>
    </w:rPr>
  </w:style>
  <w:style w:type="paragraph" w:customStyle="1" w:styleId="line1">
    <w:name w:val="line1"/>
    <w:basedOn w:val="a"/>
    <w:rsid w:val="00520797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vert-space1">
    <w:name w:val="vert-spac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1">
    <w:name w:val="bottom-pad1"/>
    <w:basedOn w:val="a"/>
    <w:rsid w:val="00520797"/>
    <w:pPr>
      <w:spacing w:before="100" w:beforeAutospacing="1" w:after="75"/>
    </w:pPr>
    <w:rPr>
      <w:sz w:val="24"/>
      <w:szCs w:val="24"/>
    </w:rPr>
  </w:style>
  <w:style w:type="paragraph" w:customStyle="1" w:styleId="contentholder1">
    <w:name w:val="contentholder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1">
    <w:name w:val="contracts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tdsub1">
    <w:name w:val="td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1">
    <w:name w:val="contractstable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1">
    <w:name w:val="contracts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budgetsoureccell1">
    <w:name w:val="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0">
    <w:name w:val="pfcol1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0">
    <w:name w:val="pfcol2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1">
    <w:name w:val="pfcol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1">
    <w:name w:val="pfcol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1">
    <w:name w:val="pfcol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1">
    <w:name w:val="pfcol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1">
    <w:name w:val="pfcol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1">
    <w:name w:val="pfcol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1">
    <w:name w:val="pfcol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1">
    <w:name w:val="pfcol1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1">
    <w:name w:val="pfcol1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1">
    <w:name w:val="pfcol1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1">
    <w:name w:val="pfcol1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1">
    <w:name w:val="pfcol1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1">
    <w:name w:val="pfcol1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1">
    <w:name w:val="pfcol1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1">
    <w:name w:val="pfcol1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1">
    <w:name w:val="pfcol1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1">
    <w:name w:val="pfcol1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1">
    <w:name w:val="pfcol2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1">
    <w:name w:val="pfcol2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1">
    <w:name w:val="pfcol2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1">
    <w:name w:val="pfcol2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1">
    <w:name w:val="pfcol2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1">
    <w:name w:val="pfcol2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1">
    <w:name w:val="pfcol2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1">
    <w:name w:val="pfcol2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1">
    <w:name w:val="pfcol2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1">
    <w:name w:val="pfcol2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1">
    <w:name w:val="pfcol3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1">
    <w:name w:val="pfcolbr1"/>
    <w:basedOn w:val="a"/>
    <w:rsid w:val="00520797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1">
    <w:name w:val="pfcolb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3001">
    <w:name w:val="pfcolb300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nowrap1">
    <w:name w:val="nowrap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1">
    <w:name w:val="plangraphic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langraphictitle1">
    <w:name w:val="plangraphic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20797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20797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20797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20797"/>
    <w:pPr>
      <w:pBdr>
        <w:lef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20797"/>
    <w:pPr>
      <w:pBdr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20797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20797"/>
    <w:pPr>
      <w:pBdr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offset51">
    <w:name w:val="offset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1">
    <w:name w:val="emptyrow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1">
    <w:name w:val="icr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icrtableheader1">
    <w:name w:val="icr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label">
    <w:name w:val="codelabel"/>
    <w:basedOn w:val="a"/>
    <w:rsid w:val="00DE6FA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printfromcontent">
    <w:name w:val="printfromcontent"/>
    <w:basedOn w:val="a"/>
    <w:rsid w:val="00DE6FA5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A22F9"/>
    <w:rPr>
      <w:sz w:val="28"/>
    </w:rPr>
  </w:style>
  <w:style w:type="character" w:styleId="ae">
    <w:name w:val="FollowedHyperlink"/>
    <w:basedOn w:val="a0"/>
    <w:uiPriority w:val="99"/>
    <w:unhideWhenUsed/>
    <w:rsid w:val="004A22F9"/>
    <w:rPr>
      <w:strike w:val="0"/>
      <w:dstrike w:val="0"/>
      <w:color w:val="0075C5"/>
      <w:u w:val="none"/>
      <w:effect w:val="none"/>
    </w:rPr>
  </w:style>
  <w:style w:type="character" w:styleId="af">
    <w:name w:val="Strong"/>
    <w:basedOn w:val="a0"/>
    <w:uiPriority w:val="22"/>
    <w:qFormat/>
    <w:rsid w:val="004A22F9"/>
    <w:rPr>
      <w:b/>
      <w:bCs/>
    </w:rPr>
  </w:style>
  <w:style w:type="paragraph" w:customStyle="1" w:styleId="mainlink">
    <w:name w:val="mainlink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"/>
    <w:rsid w:val="004A22F9"/>
    <w:pPr>
      <w:spacing w:line="0" w:lineRule="atLeast"/>
    </w:pPr>
    <w:rPr>
      <w:sz w:val="2"/>
      <w:szCs w:val="2"/>
    </w:rPr>
  </w:style>
  <w:style w:type="paragraph" w:customStyle="1" w:styleId="h1">
    <w:name w:val="h1"/>
    <w:basedOn w:val="a"/>
    <w:rsid w:val="004A22F9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"/>
    <w:rsid w:val="004A22F9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"/>
    <w:rsid w:val="004A22F9"/>
    <w:rPr>
      <w:sz w:val="24"/>
      <w:szCs w:val="24"/>
    </w:rPr>
  </w:style>
  <w:style w:type="paragraph" w:customStyle="1" w:styleId="mobilewrapper">
    <w:name w:val="mobilewrapper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"/>
    <w:rsid w:val="004A22F9"/>
    <w:rPr>
      <w:sz w:val="24"/>
      <w:szCs w:val="24"/>
    </w:rPr>
  </w:style>
  <w:style w:type="paragraph" w:customStyle="1" w:styleId="loginform">
    <w:name w:val="loginform"/>
    <w:basedOn w:val="a"/>
    <w:rsid w:val="004A22F9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Нижний колонтитул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"/>
    <w:rsid w:val="004A22F9"/>
    <w:rPr>
      <w:sz w:val="24"/>
      <w:szCs w:val="24"/>
    </w:rPr>
  </w:style>
  <w:style w:type="paragraph" w:customStyle="1" w:styleId="wrapperprefooter">
    <w:name w:val="wrapperprefooter"/>
    <w:basedOn w:val="a"/>
    <w:rsid w:val="004A22F9"/>
    <w:rPr>
      <w:sz w:val="24"/>
      <w:szCs w:val="24"/>
    </w:rPr>
  </w:style>
  <w:style w:type="paragraph" w:customStyle="1" w:styleId="prefootershadow">
    <w:name w:val="prefootershado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"/>
    <w:rsid w:val="004A22F9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"/>
    <w:rsid w:val="004A22F9"/>
    <w:rPr>
      <w:sz w:val="24"/>
      <w:szCs w:val="24"/>
    </w:rPr>
  </w:style>
  <w:style w:type="paragraph" w:customStyle="1" w:styleId="middleheader">
    <w:name w:val="middleheader"/>
    <w:basedOn w:val="a"/>
    <w:rsid w:val="004A22F9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"/>
    <w:rsid w:val="004A22F9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4A22F9"/>
    <w:rPr>
      <w:sz w:val="24"/>
      <w:szCs w:val="24"/>
    </w:rPr>
  </w:style>
  <w:style w:type="paragraph" w:customStyle="1" w:styleId="userinfotbl">
    <w:name w:val="userinfotb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"/>
    <w:rsid w:val="004A22F9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"/>
    <w:rsid w:val="004A22F9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"/>
    <w:rsid w:val="004A22F9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"/>
    <w:rsid w:val="004A22F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4A22F9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"/>
    <w:rsid w:val="004A22F9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"/>
    <w:rsid w:val="004A22F9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"/>
    <w:rsid w:val="004A22F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"/>
    <w:rsid w:val="004A22F9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"/>
    <w:rsid w:val="004A22F9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"/>
    <w:rsid w:val="004A22F9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"/>
    <w:rsid w:val="004A22F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"/>
    <w:rsid w:val="004A22F9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"/>
    <w:rsid w:val="004A22F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"/>
    <w:rsid w:val="004A22F9"/>
    <w:pPr>
      <w:ind w:left="225"/>
    </w:pPr>
    <w:rPr>
      <w:sz w:val="24"/>
      <w:szCs w:val="24"/>
    </w:rPr>
  </w:style>
  <w:style w:type="paragraph" w:customStyle="1" w:styleId="registerbox">
    <w:name w:val="registerbox"/>
    <w:basedOn w:val="a"/>
    <w:rsid w:val="004A22F9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"/>
    <w:rsid w:val="004A22F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"/>
    <w:rsid w:val="004A22F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Верхний колонтитул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"/>
    <w:rsid w:val="004A22F9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basedOn w:val="a0"/>
    <w:rsid w:val="004A22F9"/>
  </w:style>
  <w:style w:type="character" w:customStyle="1" w:styleId="dynatree-vline">
    <w:name w:val="dynatree-vline"/>
    <w:basedOn w:val="a0"/>
    <w:rsid w:val="004A22F9"/>
  </w:style>
  <w:style w:type="character" w:customStyle="1" w:styleId="dynatree-connector">
    <w:name w:val="dynatree-connector"/>
    <w:basedOn w:val="a0"/>
    <w:rsid w:val="004A22F9"/>
  </w:style>
  <w:style w:type="character" w:customStyle="1" w:styleId="dynatree-expander">
    <w:name w:val="dynatree-expander"/>
    <w:basedOn w:val="a0"/>
    <w:rsid w:val="004A22F9"/>
  </w:style>
  <w:style w:type="character" w:customStyle="1" w:styleId="dynatree-icon">
    <w:name w:val="dynatree-icon"/>
    <w:basedOn w:val="a0"/>
    <w:rsid w:val="004A22F9"/>
  </w:style>
  <w:style w:type="character" w:customStyle="1" w:styleId="dynatree-checkbox">
    <w:name w:val="dynatree-checkbox"/>
    <w:basedOn w:val="a0"/>
    <w:rsid w:val="004A22F9"/>
  </w:style>
  <w:style w:type="character" w:customStyle="1" w:styleId="dynatree-radio">
    <w:name w:val="dynatree-radio"/>
    <w:basedOn w:val="a0"/>
    <w:rsid w:val="004A22F9"/>
  </w:style>
  <w:style w:type="character" w:customStyle="1" w:styleId="dynatree-drag-helper-img">
    <w:name w:val="dynatree-drag-helper-img"/>
    <w:basedOn w:val="a0"/>
    <w:rsid w:val="004A22F9"/>
  </w:style>
  <w:style w:type="character" w:customStyle="1" w:styleId="dynatree-drag-source">
    <w:name w:val="dynatree-drag-source"/>
    <w:basedOn w:val="a0"/>
    <w:rsid w:val="004A22F9"/>
    <w:rPr>
      <w:shd w:val="clear" w:color="auto" w:fill="E0E0E0"/>
    </w:rPr>
  </w:style>
  <w:style w:type="paragraph" w:customStyle="1" w:styleId="mainlink1">
    <w:name w:val="mainlink1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"/>
    <w:rsid w:val="004A22F9"/>
    <w:rPr>
      <w:sz w:val="24"/>
      <w:szCs w:val="24"/>
    </w:rPr>
  </w:style>
  <w:style w:type="paragraph" w:customStyle="1" w:styleId="headerwrapper1">
    <w:name w:val="headerwrapper1"/>
    <w:basedOn w:val="a"/>
    <w:rsid w:val="004A22F9"/>
    <w:rPr>
      <w:sz w:val="24"/>
      <w:szCs w:val="24"/>
    </w:rPr>
  </w:style>
  <w:style w:type="paragraph" w:customStyle="1" w:styleId="header2">
    <w:name w:val="head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"/>
    <w:rsid w:val="004A22F9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"/>
    <w:rsid w:val="004A22F9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law1">
    <w:name w:val="law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"/>
    <w:rsid w:val="004A22F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"/>
    <w:rsid w:val="004A22F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"/>
    <w:rsid w:val="004A22F9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"/>
    <w:rsid w:val="004A22F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"/>
    <w:rsid w:val="004A22F9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"/>
    <w:rsid w:val="004A22F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4A22F9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"/>
    <w:rsid w:val="004A22F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"/>
    <w:rsid w:val="004A22F9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"/>
    <w:rsid w:val="004A22F9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"/>
    <w:rsid w:val="004A22F9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"/>
    <w:rsid w:val="004A22F9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"/>
    <w:rsid w:val="004A22F9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"/>
    <w:rsid w:val="004A22F9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"/>
    <w:rsid w:val="004A22F9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4A22F9"/>
    <w:rPr>
      <w:sz w:val="24"/>
      <w:szCs w:val="24"/>
    </w:rPr>
  </w:style>
  <w:style w:type="paragraph" w:customStyle="1" w:styleId="total1">
    <w:name w:val="total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"/>
    <w:rsid w:val="004A22F9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"/>
    <w:rsid w:val="004A22F9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"/>
    <w:rsid w:val="004A22F9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4A22F9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"/>
    <w:rsid w:val="004A22F9"/>
    <w:rPr>
      <w:sz w:val="24"/>
      <w:szCs w:val="24"/>
    </w:rPr>
  </w:style>
  <w:style w:type="paragraph" w:customStyle="1" w:styleId="loadbtn1">
    <w:name w:val="loadbtn1"/>
    <w:basedOn w:val="a"/>
    <w:rsid w:val="004A22F9"/>
    <w:pPr>
      <w:ind w:left="225"/>
    </w:pPr>
    <w:rPr>
      <w:sz w:val="24"/>
      <w:szCs w:val="24"/>
    </w:rPr>
  </w:style>
  <w:style w:type="paragraph" w:customStyle="1" w:styleId="loadbtn2">
    <w:name w:val="loadbtn2"/>
    <w:basedOn w:val="a"/>
    <w:rsid w:val="004A22F9"/>
    <w:pPr>
      <w:ind w:left="225"/>
    </w:pPr>
    <w:rPr>
      <w:sz w:val="24"/>
      <w:szCs w:val="24"/>
    </w:rPr>
  </w:style>
  <w:style w:type="paragraph" w:customStyle="1" w:styleId="registerbox1">
    <w:name w:val="registerbox1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"/>
    <w:rsid w:val="004A22F9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"/>
    <w:rsid w:val="004A22F9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"/>
    <w:rsid w:val="004A22F9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4A22F9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"/>
    <w:rsid w:val="004A22F9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basedOn w:val="a0"/>
    <w:rsid w:val="004A22F9"/>
  </w:style>
  <w:style w:type="character" w:customStyle="1" w:styleId="dynatree-icon1">
    <w:name w:val="dynatree-icon1"/>
    <w:basedOn w:val="a0"/>
    <w:rsid w:val="004A22F9"/>
  </w:style>
  <w:style w:type="paragraph" w:customStyle="1" w:styleId="confirmdialogheader1">
    <w:name w:val="confirmdialogheader1"/>
    <w:basedOn w:val="a"/>
    <w:rsid w:val="004A22F9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4A22F9"/>
    <w:rPr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4A22F9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"/>
    <w:rsid w:val="004A22F9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"/>
    <w:rsid w:val="004A22F9"/>
    <w:rPr>
      <w:sz w:val="24"/>
      <w:szCs w:val="24"/>
    </w:rPr>
  </w:style>
  <w:style w:type="paragraph" w:customStyle="1" w:styleId="jcarousel-clip-horizontal1">
    <w:name w:val="jcarousel-clip-horizontal1"/>
    <w:basedOn w:val="a"/>
    <w:rsid w:val="004A22F9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"/>
    <w:rsid w:val="004A22F9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"/>
    <w:rsid w:val="004A22F9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basedOn w:val="a0"/>
    <w:rsid w:val="004A22F9"/>
    <w:rPr>
      <w:bdr w:val="single" w:sz="6" w:space="0" w:color="E4E8EB" w:frame="1"/>
    </w:rPr>
  </w:style>
  <w:style w:type="character" w:customStyle="1" w:styleId="30">
    <w:name w:val="Заголовок 3 Знак"/>
    <w:basedOn w:val="a0"/>
    <w:link w:val="3"/>
    <w:rsid w:val="00E4316B"/>
    <w:rPr>
      <w:sz w:val="28"/>
    </w:rPr>
  </w:style>
  <w:style w:type="paragraph" w:styleId="af0">
    <w:name w:val="List Paragraph"/>
    <w:basedOn w:val="a"/>
    <w:uiPriority w:val="34"/>
    <w:qFormat/>
    <w:rsid w:val="00E4316B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E431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1">
    <w:name w:val="No Spacing"/>
    <w:uiPriority w:val="1"/>
    <w:qFormat/>
    <w:rsid w:val="00495069"/>
    <w:rPr>
      <w:rFonts w:eastAsia="Calibr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7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2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07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4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5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9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36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0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6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23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750D7-0E73-4F0B-832C-33E7174B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6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 "Выборы"</dc:creator>
  <cp:lastModifiedBy>Admin</cp:lastModifiedBy>
  <cp:revision>38</cp:revision>
  <cp:lastPrinted>2017-10-19T07:26:00Z</cp:lastPrinted>
  <dcterms:created xsi:type="dcterms:W3CDTF">2017-05-30T06:34:00Z</dcterms:created>
  <dcterms:modified xsi:type="dcterms:W3CDTF">2017-11-02T13:28:00Z</dcterms:modified>
</cp:coreProperties>
</file>